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7C" w:rsidRPr="00DB65AF" w:rsidRDefault="00FF08E4" w:rsidP="00DB65AF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DB65AF">
        <w:rPr>
          <w:i/>
        </w:rPr>
        <w:t xml:space="preserve">Asignatura: </w:t>
      </w:r>
      <w:r w:rsidR="0091227C" w:rsidRPr="00DB65AF">
        <w:rPr>
          <w:i/>
        </w:rPr>
        <w:t>Residencia y P</w:t>
      </w:r>
      <w:r w:rsidR="004A6278" w:rsidRPr="00DB65AF">
        <w:rPr>
          <w:i/>
        </w:rPr>
        <w:t>ráctica de la Enseñanza (Cód. 30</w:t>
      </w:r>
      <w:r w:rsidR="0091227C" w:rsidRPr="00DB65AF">
        <w:rPr>
          <w:i/>
        </w:rPr>
        <w:t>015)</w:t>
      </w:r>
    </w:p>
    <w:p w:rsidR="004A6278" w:rsidRPr="00DB65AF" w:rsidRDefault="004A6278" w:rsidP="00DB65AF">
      <w:pPr>
        <w:spacing w:after="0" w:line="240" w:lineRule="auto"/>
        <w:jc w:val="right"/>
        <w:rPr>
          <w:i/>
        </w:rPr>
      </w:pPr>
      <w:r w:rsidRPr="00DB65AF">
        <w:rPr>
          <w:i/>
        </w:rPr>
        <w:t xml:space="preserve">Carrera: </w:t>
      </w:r>
      <w:r w:rsidR="002F6839" w:rsidRPr="00DB65AF">
        <w:rPr>
          <w:i/>
        </w:rPr>
        <w:t>Profesorado</w:t>
      </w:r>
      <w:r w:rsidRPr="00DB65AF">
        <w:rPr>
          <w:i/>
        </w:rPr>
        <w:t xml:space="preserve"> en Historia</w:t>
      </w:r>
    </w:p>
    <w:p w:rsidR="004A6278" w:rsidRPr="00DB65AF" w:rsidRDefault="004A6278" w:rsidP="00DB65AF">
      <w:pPr>
        <w:spacing w:after="0" w:line="240" w:lineRule="auto"/>
        <w:jc w:val="right"/>
        <w:rPr>
          <w:i/>
        </w:rPr>
      </w:pPr>
      <w:r w:rsidRPr="00DB65AF">
        <w:rPr>
          <w:i/>
        </w:rPr>
        <w:t>Universidad Nacional de Luján (Departamento de Educación)</w:t>
      </w:r>
    </w:p>
    <w:p w:rsidR="0053161B" w:rsidRPr="00DB65AF" w:rsidRDefault="0053161B" w:rsidP="00DB65AF">
      <w:pPr>
        <w:spacing w:after="0" w:line="240" w:lineRule="auto"/>
        <w:jc w:val="right"/>
        <w:rPr>
          <w:b/>
          <w:i/>
          <w:u w:val="single"/>
        </w:rPr>
      </w:pPr>
    </w:p>
    <w:p w:rsidR="0091227C" w:rsidRDefault="0091227C" w:rsidP="0053161B">
      <w:pPr>
        <w:spacing w:after="0" w:line="240" w:lineRule="auto"/>
        <w:jc w:val="both"/>
        <w:rPr>
          <w:b/>
          <w:u w:val="single"/>
        </w:rPr>
      </w:pPr>
      <w:r w:rsidRPr="0053161B">
        <w:rPr>
          <w:b/>
          <w:u w:val="single"/>
        </w:rPr>
        <w:t xml:space="preserve">CLASE Nº 1 </w:t>
      </w:r>
    </w:p>
    <w:p w:rsidR="00911108" w:rsidRPr="0053161B" w:rsidRDefault="00911108" w:rsidP="0053161B">
      <w:pPr>
        <w:spacing w:after="0" w:line="240" w:lineRule="auto"/>
        <w:jc w:val="both"/>
        <w:rPr>
          <w:b/>
          <w:u w:val="single"/>
        </w:rPr>
      </w:pPr>
    </w:p>
    <w:p w:rsidR="00A111DD" w:rsidRPr="00A45E23" w:rsidRDefault="00A45E23" w:rsidP="0053161B">
      <w:pPr>
        <w:spacing w:after="0" w:line="240" w:lineRule="auto"/>
        <w:jc w:val="both"/>
      </w:pPr>
      <w:r>
        <w:t>F</w:t>
      </w:r>
      <w:r w:rsidRPr="00A45E23">
        <w:t xml:space="preserve">echa: lunes 30 de marzo </w:t>
      </w:r>
      <w:r w:rsidR="002F6839">
        <w:t xml:space="preserve">del </w:t>
      </w:r>
      <w:r w:rsidRPr="00A45E23">
        <w:t>2020</w:t>
      </w:r>
    </w:p>
    <w:p w:rsidR="0053161B" w:rsidRPr="00911108" w:rsidRDefault="0053161B" w:rsidP="0053161B">
      <w:pPr>
        <w:spacing w:after="0" w:line="240" w:lineRule="auto"/>
        <w:jc w:val="both"/>
      </w:pPr>
    </w:p>
    <w:p w:rsidR="0091227C" w:rsidRPr="00911108" w:rsidRDefault="0091227C" w:rsidP="0053161B">
      <w:pPr>
        <w:spacing w:after="0" w:line="240" w:lineRule="auto"/>
        <w:jc w:val="both"/>
      </w:pPr>
      <w:r w:rsidRPr="00911108">
        <w:t>Docentes a cargo</w:t>
      </w:r>
      <w:r w:rsidR="001576D7">
        <w:t xml:space="preserve"> de la clase</w:t>
      </w:r>
      <w:r w:rsidRPr="00911108">
        <w:t>: Patricio Grande y Matías Bidone</w:t>
      </w:r>
    </w:p>
    <w:p w:rsidR="0053161B" w:rsidRPr="0053161B" w:rsidRDefault="0053161B" w:rsidP="0053161B">
      <w:pPr>
        <w:spacing w:after="0" w:line="240" w:lineRule="auto"/>
        <w:jc w:val="both"/>
        <w:rPr>
          <w:b/>
          <w:u w:val="single"/>
        </w:rPr>
      </w:pPr>
    </w:p>
    <w:p w:rsidR="004A6278" w:rsidRDefault="001E6860" w:rsidP="0053161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CONTENIDOS GENERALES</w:t>
      </w:r>
    </w:p>
    <w:p w:rsidR="001E6860" w:rsidRDefault="001E6860" w:rsidP="0053161B">
      <w:pPr>
        <w:spacing w:after="0" w:line="240" w:lineRule="auto"/>
        <w:jc w:val="both"/>
        <w:rPr>
          <w:b/>
          <w:u w:val="single"/>
        </w:rPr>
      </w:pPr>
    </w:p>
    <w:p w:rsidR="0053161B" w:rsidRDefault="0053161B" w:rsidP="0053161B">
      <w:pPr>
        <w:spacing w:after="0" w:line="240" w:lineRule="auto"/>
        <w:jc w:val="both"/>
        <w:rPr>
          <w:b/>
          <w:u w:val="single"/>
        </w:rPr>
      </w:pPr>
      <w:r w:rsidRPr="0053161B">
        <w:rPr>
          <w:b/>
          <w:u w:val="single"/>
        </w:rPr>
        <w:t>Unidad I:</w:t>
      </w:r>
    </w:p>
    <w:p w:rsidR="0053161B" w:rsidRPr="0053161B" w:rsidRDefault="0053161B" w:rsidP="0053161B">
      <w:pPr>
        <w:spacing w:after="0" w:line="240" w:lineRule="auto"/>
        <w:jc w:val="both"/>
        <w:rPr>
          <w:b/>
          <w:u w:val="single"/>
        </w:rPr>
      </w:pPr>
    </w:p>
    <w:p w:rsidR="004A6278" w:rsidRDefault="001E6860" w:rsidP="00911108">
      <w:pPr>
        <w:pStyle w:val="Prrafodelista"/>
        <w:spacing w:after="0" w:line="240" w:lineRule="auto"/>
        <w:ind w:left="0"/>
        <w:jc w:val="both"/>
      </w:pPr>
      <w:r>
        <w:t>-</w:t>
      </w:r>
      <w:r w:rsidR="00911108">
        <w:t>L</w:t>
      </w:r>
      <w:r w:rsidR="00024AF9">
        <w:t>os actuales D</w:t>
      </w:r>
      <w:r w:rsidR="00911108" w:rsidRPr="00911108">
        <w:t xml:space="preserve">iseños </w:t>
      </w:r>
      <w:r w:rsidR="00024AF9">
        <w:t>C</w:t>
      </w:r>
      <w:r w:rsidR="00911108">
        <w:t>urriculares de historia en la E</w:t>
      </w:r>
      <w:r w:rsidR="00911108" w:rsidRPr="00911108">
        <w:t xml:space="preserve">scuela </w:t>
      </w:r>
      <w:r w:rsidR="00911108">
        <w:t>S</w:t>
      </w:r>
      <w:r w:rsidR="00911108" w:rsidRPr="00911108">
        <w:t>ecundaria</w:t>
      </w:r>
      <w:r w:rsidR="00911108">
        <w:t xml:space="preserve"> bonaerense</w:t>
      </w:r>
    </w:p>
    <w:p w:rsidR="001E6860" w:rsidRPr="00911108" w:rsidRDefault="001E6860" w:rsidP="00911108">
      <w:pPr>
        <w:pStyle w:val="Prrafodelista"/>
        <w:spacing w:after="0" w:line="240" w:lineRule="auto"/>
        <w:ind w:left="0"/>
        <w:jc w:val="both"/>
      </w:pPr>
      <w:r>
        <w:t>-Análisis y comparaciones en perspectiva histórica y didáctica</w:t>
      </w:r>
    </w:p>
    <w:p w:rsidR="0053161B" w:rsidRPr="0053161B" w:rsidRDefault="0053161B" w:rsidP="0053161B">
      <w:pPr>
        <w:pStyle w:val="Prrafodelista"/>
        <w:spacing w:after="0" w:line="240" w:lineRule="auto"/>
        <w:ind w:left="0"/>
        <w:jc w:val="both"/>
        <w:rPr>
          <w:b/>
        </w:rPr>
      </w:pPr>
    </w:p>
    <w:p w:rsidR="0053161B" w:rsidRDefault="0053161B" w:rsidP="0053161B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  <w:r w:rsidRPr="0053161B">
        <w:rPr>
          <w:rFonts w:eastAsia="Times New Roman" w:cs="Times New Roman"/>
          <w:b/>
          <w:u w:val="single"/>
          <w:lang w:eastAsia="es-ES"/>
        </w:rPr>
        <w:t>Objetivos</w:t>
      </w:r>
      <w:r w:rsidRPr="0053161B">
        <w:rPr>
          <w:rFonts w:eastAsia="Times New Roman" w:cs="Times New Roman"/>
          <w:b/>
          <w:lang w:eastAsia="es-ES"/>
        </w:rPr>
        <w:t>:</w:t>
      </w:r>
    </w:p>
    <w:p w:rsidR="0053161B" w:rsidRPr="0053161B" w:rsidRDefault="0053161B" w:rsidP="0053161B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:rsidR="0053161B" w:rsidRDefault="0053161B" w:rsidP="0053161B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53161B">
        <w:rPr>
          <w:rFonts w:eastAsia="Times New Roman" w:cs="Times New Roman"/>
          <w:lang w:eastAsia="es-ES"/>
        </w:rPr>
        <w:t>1</w:t>
      </w:r>
      <w:r>
        <w:rPr>
          <w:rFonts w:eastAsia="Times New Roman" w:cs="Times New Roman"/>
          <w:lang w:eastAsia="es-ES"/>
        </w:rPr>
        <w:t>.</w:t>
      </w:r>
      <w:r w:rsidRPr="0053161B">
        <w:rPr>
          <w:rFonts w:eastAsia="Times New Roman" w:cs="Times New Roman"/>
          <w:lang w:eastAsia="es-ES"/>
        </w:rPr>
        <w:t xml:space="preserve"> Obtener una primera instancia de acercamiento y reflexión sobre algunos contenidos históricos que los/as estudiantes de la carrera, en tanto futuros docentes especializados en historia, deberán enseñar en las escuelas del nivel secundario.</w:t>
      </w:r>
    </w:p>
    <w:p w:rsidR="006104BF" w:rsidRPr="0053161B" w:rsidRDefault="006104BF" w:rsidP="0053161B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:rsidR="0053161B" w:rsidRDefault="0053161B" w:rsidP="0053161B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53161B">
        <w:rPr>
          <w:rFonts w:eastAsia="Times New Roman" w:cs="Times New Roman"/>
          <w:lang w:eastAsia="es-ES"/>
        </w:rPr>
        <w:t>2</w:t>
      </w:r>
      <w:r>
        <w:rPr>
          <w:rFonts w:eastAsia="Times New Roman" w:cs="Times New Roman"/>
          <w:lang w:eastAsia="es-ES"/>
        </w:rPr>
        <w:t>.</w:t>
      </w:r>
      <w:r w:rsidRPr="0053161B">
        <w:rPr>
          <w:rFonts w:eastAsia="Times New Roman" w:cs="Times New Roman"/>
          <w:lang w:eastAsia="es-ES"/>
        </w:rPr>
        <w:t xml:space="preserve"> Analizar las</w:t>
      </w:r>
      <w:r w:rsidR="005E7486">
        <w:rPr>
          <w:rFonts w:eastAsia="Times New Roman" w:cs="Times New Roman"/>
          <w:lang w:eastAsia="es-ES"/>
        </w:rPr>
        <w:t xml:space="preserve"> perspectivas historiográficas,</w:t>
      </w:r>
      <w:r w:rsidRPr="0053161B">
        <w:rPr>
          <w:rFonts w:eastAsia="Times New Roman" w:cs="Times New Roman"/>
          <w:lang w:eastAsia="es-ES"/>
        </w:rPr>
        <w:t xml:space="preserve"> epistemológicas</w:t>
      </w:r>
      <w:r w:rsidR="005E7486">
        <w:rPr>
          <w:rFonts w:eastAsia="Times New Roman" w:cs="Times New Roman"/>
          <w:lang w:eastAsia="es-ES"/>
        </w:rPr>
        <w:t xml:space="preserve"> y didácticas</w:t>
      </w:r>
      <w:r w:rsidRPr="0053161B">
        <w:rPr>
          <w:rFonts w:eastAsia="Times New Roman" w:cs="Times New Roman"/>
          <w:lang w:eastAsia="es-ES"/>
        </w:rPr>
        <w:t xml:space="preserve"> presentes en los actuales currículos oficiales de la asignatura historia en la actual escuela secundaria.</w:t>
      </w:r>
    </w:p>
    <w:p w:rsidR="006104BF" w:rsidRPr="0053161B" w:rsidRDefault="006104BF" w:rsidP="0053161B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53161B" w:rsidRPr="0053161B" w:rsidRDefault="0053161B" w:rsidP="0053161B">
      <w:pPr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53161B">
        <w:rPr>
          <w:rFonts w:eastAsia="Times New Roman" w:cs="Times New Roman"/>
          <w:lang w:eastAsia="es-ES"/>
        </w:rPr>
        <w:t>3</w:t>
      </w:r>
      <w:r>
        <w:rPr>
          <w:rFonts w:eastAsia="Times New Roman" w:cs="Times New Roman"/>
          <w:lang w:eastAsia="es-ES"/>
        </w:rPr>
        <w:t>.</w:t>
      </w:r>
      <w:r w:rsidRPr="0053161B">
        <w:rPr>
          <w:rFonts w:eastAsia="Times New Roman" w:cs="Times New Roman"/>
          <w:lang w:eastAsia="es-ES"/>
        </w:rPr>
        <w:t xml:space="preserve"> Posibilitar un ámbito de reflexión colectiva tendiente a la superación de posibles vacancias, contradicciones y problemas detectados en los diseños curriculares analizados.</w:t>
      </w:r>
    </w:p>
    <w:p w:rsidR="0053161B" w:rsidRPr="0053161B" w:rsidRDefault="0053161B" w:rsidP="0053161B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53161B" w:rsidRPr="0053161B" w:rsidRDefault="0053161B" w:rsidP="0053161B">
      <w:pPr>
        <w:spacing w:after="0" w:line="240" w:lineRule="auto"/>
        <w:jc w:val="both"/>
        <w:rPr>
          <w:b/>
          <w:u w:val="single"/>
        </w:rPr>
      </w:pPr>
    </w:p>
    <w:p w:rsidR="0091227C" w:rsidRDefault="0091227C" w:rsidP="0053161B">
      <w:pPr>
        <w:spacing w:after="0" w:line="240" w:lineRule="auto"/>
        <w:jc w:val="both"/>
        <w:rPr>
          <w:b/>
          <w:u w:val="single"/>
        </w:rPr>
      </w:pPr>
      <w:r w:rsidRPr="0053161B">
        <w:rPr>
          <w:b/>
          <w:u w:val="single"/>
        </w:rPr>
        <w:t>Bibliografía:</w:t>
      </w:r>
    </w:p>
    <w:p w:rsidR="0053161B" w:rsidRPr="0053161B" w:rsidRDefault="0053161B" w:rsidP="0053161B">
      <w:pPr>
        <w:spacing w:after="0" w:line="240" w:lineRule="auto"/>
        <w:jc w:val="both"/>
        <w:rPr>
          <w:b/>
          <w:u w:val="single"/>
        </w:rPr>
      </w:pPr>
    </w:p>
    <w:p w:rsidR="0091227C" w:rsidRDefault="0091227C" w:rsidP="0053161B">
      <w:pPr>
        <w:spacing w:after="0" w:line="240" w:lineRule="auto"/>
        <w:jc w:val="both"/>
      </w:pPr>
      <w:r w:rsidRPr="0053161B">
        <w:t xml:space="preserve">- </w:t>
      </w:r>
      <w:r w:rsidRPr="004D6BF3">
        <w:rPr>
          <w:b/>
        </w:rPr>
        <w:t>DE AMÉZOLA, GONZÁLO y CERRI, FERNANDO</w:t>
      </w:r>
      <w:r w:rsidRPr="0053161B">
        <w:t xml:space="preserve">; Contenidos y métodos en el aprendizaje histórico en Argentina después de dos décadas; en De Amezóla y Cerri (Coord.) Los jóvenes frente a la historia. Aprendizaje y enseñanza en las escuelas secundarias; Universidad Nacional de La Plata, Facultad de Humanidades y Ciencias de la Educación; 2018; </w:t>
      </w:r>
      <w:r w:rsidRPr="00636B1C">
        <w:rPr>
          <w:highlight w:val="yellow"/>
        </w:rPr>
        <w:t>pp. 19-64</w:t>
      </w:r>
      <w:r w:rsidRPr="0053161B">
        <w:t xml:space="preserve">; Disponible en </w:t>
      </w:r>
      <w:hyperlink r:id="rId8" w:history="1">
        <w:r w:rsidRPr="0053161B">
          <w:rPr>
            <w:rStyle w:val="Hipervnculo"/>
          </w:rPr>
          <w:t>http://www.memoria.fahce.unlp.edu.ar/libros/pm.619/pm.619.pdf</w:t>
        </w:r>
      </w:hyperlink>
    </w:p>
    <w:p w:rsidR="0053161B" w:rsidRPr="0053161B" w:rsidRDefault="0053161B" w:rsidP="0053161B">
      <w:pPr>
        <w:spacing w:after="0" w:line="240" w:lineRule="auto"/>
        <w:jc w:val="both"/>
      </w:pPr>
    </w:p>
    <w:p w:rsidR="0091227C" w:rsidRDefault="0091227C" w:rsidP="0053161B">
      <w:pPr>
        <w:spacing w:after="0" w:line="240" w:lineRule="auto"/>
        <w:jc w:val="both"/>
      </w:pPr>
      <w:r w:rsidRPr="0053161B">
        <w:t xml:space="preserve">- </w:t>
      </w:r>
      <w:r w:rsidRPr="004D6BF3">
        <w:rPr>
          <w:b/>
        </w:rPr>
        <w:t>EDELSTEIN, OSCAR</w:t>
      </w:r>
      <w:r w:rsidRPr="0053161B">
        <w:t>; “Aproximaciones a los diseños curriculares y a la historia enseñada en Escuela Secundaria de la Provincia de Buenos Aires”; Ponencia presentada en las VI Jornadas de la División Historia - III Taller de Historia Regional Homenaje al Doctor Rogelio Paredes. Mesa Nº 5, UNLu; 2015; Disponible en</w:t>
      </w:r>
      <w:r w:rsidR="0053161B">
        <w:t xml:space="preserve"> </w:t>
      </w:r>
    </w:p>
    <w:p w:rsidR="0016028E" w:rsidRDefault="002E0718" w:rsidP="0053161B">
      <w:pPr>
        <w:spacing w:after="0" w:line="240" w:lineRule="auto"/>
        <w:jc w:val="both"/>
      </w:pPr>
      <w:hyperlink r:id="rId9" w:history="1">
        <w:r w:rsidR="0016028E" w:rsidRPr="00571B2E">
          <w:rPr>
            <w:rStyle w:val="Hipervnculo"/>
          </w:rPr>
          <w:t>http://www.didacticadelahistoria.unlu.edu.ar/sites/www.didacticadelahistoria.unlu.edu.ar/files/site/Edelstein%20Oscar.pdf</w:t>
        </w:r>
      </w:hyperlink>
      <w:r w:rsidR="0016028E">
        <w:t xml:space="preserve"> </w:t>
      </w:r>
    </w:p>
    <w:p w:rsidR="0053161B" w:rsidRPr="0053161B" w:rsidRDefault="0053161B" w:rsidP="0053161B">
      <w:pPr>
        <w:spacing w:after="0" w:line="240" w:lineRule="auto"/>
        <w:jc w:val="both"/>
      </w:pPr>
    </w:p>
    <w:p w:rsidR="0091227C" w:rsidRPr="0053161B" w:rsidRDefault="0091227C" w:rsidP="0053161B">
      <w:pPr>
        <w:spacing w:after="0" w:line="240" w:lineRule="auto"/>
        <w:jc w:val="both"/>
      </w:pPr>
      <w:r w:rsidRPr="0053161B">
        <w:t xml:space="preserve"> - </w:t>
      </w:r>
      <w:r w:rsidRPr="004D6BF3">
        <w:rPr>
          <w:b/>
        </w:rPr>
        <w:t>DICROCE, CARLOS Y GARRIGA, MARÍA</w:t>
      </w:r>
      <w:r w:rsidRPr="0053161B">
        <w:t xml:space="preserve">; “Textos y contextos en la enseñanza de la historia latinoamericana 1983-2009”. Universidad Nacional de La Plata; 2011; Disponible en </w:t>
      </w:r>
      <w:hyperlink r:id="rId10" w:history="1">
        <w:r w:rsidR="0053161B" w:rsidRPr="00571B2E">
          <w:rPr>
            <w:rStyle w:val="Hipervnculo"/>
          </w:rPr>
          <w:t>http://www.ungs.edu.ar/cm/uploaded_files/file/publicaciones/trama/dicroce.html</w:t>
        </w:r>
      </w:hyperlink>
      <w:r w:rsidR="0053161B">
        <w:t xml:space="preserve"> </w:t>
      </w:r>
    </w:p>
    <w:p w:rsidR="0091227C" w:rsidRDefault="0091227C" w:rsidP="0053161B">
      <w:pPr>
        <w:spacing w:after="0" w:line="240" w:lineRule="auto"/>
        <w:jc w:val="both"/>
        <w:rPr>
          <w:b/>
          <w:u w:val="single"/>
        </w:rPr>
      </w:pPr>
    </w:p>
    <w:p w:rsidR="0053161B" w:rsidRDefault="0053161B" w:rsidP="0053161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DISEÑOS CURRICULARES:</w:t>
      </w:r>
    </w:p>
    <w:p w:rsidR="0053161B" w:rsidRDefault="0053161B" w:rsidP="0053161B">
      <w:pPr>
        <w:spacing w:after="0" w:line="240" w:lineRule="auto"/>
        <w:jc w:val="both"/>
      </w:pPr>
    </w:p>
    <w:p w:rsidR="0053161B" w:rsidRDefault="0053161B" w:rsidP="0053161B">
      <w:pPr>
        <w:spacing w:after="0" w:line="240" w:lineRule="auto"/>
        <w:jc w:val="both"/>
        <w:rPr>
          <w:b/>
          <w:u w:val="single"/>
        </w:rPr>
      </w:pPr>
      <w:r w:rsidRPr="004D6BF3">
        <w:rPr>
          <w:b/>
        </w:rPr>
        <w:t>Diseños Curriculares de Cs. Sociales e Historia</w:t>
      </w:r>
      <w:r>
        <w:t xml:space="preserve"> para la Escuela Secundaria. Dirección General de Cultura y Educación de la Provincia de Buenos Aires (DGCyE Bs. As.) -1º a 6º año-. Disponibles en </w:t>
      </w:r>
      <w:hyperlink r:id="rId11" w:history="1">
        <w:r w:rsidRPr="00571B2E">
          <w:rPr>
            <w:rStyle w:val="Hipervnculo"/>
          </w:rPr>
          <w:t>http://www.didacticadelahistoria.unlu.edu.ar/?q=node/5</w:t>
        </w:r>
      </w:hyperlink>
      <w:r>
        <w:t xml:space="preserve"> </w:t>
      </w:r>
    </w:p>
    <w:p w:rsidR="0053161B" w:rsidRDefault="0053161B" w:rsidP="0053161B">
      <w:pPr>
        <w:spacing w:after="0" w:line="240" w:lineRule="auto"/>
        <w:jc w:val="both"/>
        <w:rPr>
          <w:b/>
          <w:u w:val="single"/>
        </w:rPr>
      </w:pPr>
    </w:p>
    <w:p w:rsidR="0053161B" w:rsidRDefault="0053161B" w:rsidP="0053161B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ALGUNOS EJES </w:t>
      </w:r>
      <w:r w:rsidR="002853A9">
        <w:rPr>
          <w:b/>
          <w:u w:val="single"/>
        </w:rPr>
        <w:t>DE LECTURA PARA LA</w:t>
      </w:r>
      <w:r>
        <w:rPr>
          <w:b/>
          <w:u w:val="single"/>
        </w:rPr>
        <w:t xml:space="preserve"> BIBLIOGRAFÍA</w:t>
      </w:r>
      <w:r w:rsidR="00D84C94">
        <w:rPr>
          <w:b/>
          <w:u w:val="single"/>
        </w:rPr>
        <w:t xml:space="preserve"> Y LOS D.C</w:t>
      </w:r>
    </w:p>
    <w:p w:rsidR="00D84C94" w:rsidRDefault="00D84C94" w:rsidP="0053161B">
      <w:pPr>
        <w:spacing w:after="0" w:line="240" w:lineRule="auto"/>
        <w:jc w:val="both"/>
        <w:rPr>
          <w:b/>
          <w:u w:val="single"/>
        </w:rPr>
      </w:pPr>
    </w:p>
    <w:p w:rsidR="00D84C94" w:rsidRDefault="00D84C94" w:rsidP="0053161B">
      <w:pPr>
        <w:spacing w:after="0" w:line="240" w:lineRule="auto"/>
        <w:jc w:val="both"/>
      </w:pPr>
      <w:r w:rsidRPr="00D84C94">
        <w:t>- ¿Hasta dónde se renueva la enseñanza de la historia?</w:t>
      </w:r>
    </w:p>
    <w:p w:rsidR="00911108" w:rsidRPr="00D84C94" w:rsidRDefault="00911108" w:rsidP="0053161B">
      <w:pPr>
        <w:spacing w:after="0" w:line="240" w:lineRule="auto"/>
        <w:jc w:val="both"/>
      </w:pPr>
    </w:p>
    <w:p w:rsidR="00D84C94" w:rsidRDefault="00D84C94" w:rsidP="0053161B">
      <w:pPr>
        <w:spacing w:after="0" w:line="240" w:lineRule="auto"/>
        <w:jc w:val="both"/>
      </w:pPr>
      <w:r w:rsidRPr="00D84C94">
        <w:t xml:space="preserve">- </w:t>
      </w:r>
      <w:r w:rsidR="006104BF">
        <w:t>B</w:t>
      </w:r>
      <w:r w:rsidRPr="00D84C94">
        <w:t>alances sobre el efecto de las políticas públicas educacionales en el país, especialmente en el campo de los currículos de historia</w:t>
      </w:r>
      <w:r>
        <w:t>.</w:t>
      </w:r>
    </w:p>
    <w:p w:rsidR="00911108" w:rsidRPr="00D84C94" w:rsidRDefault="00911108" w:rsidP="0053161B">
      <w:pPr>
        <w:spacing w:after="0" w:line="240" w:lineRule="auto"/>
        <w:jc w:val="both"/>
      </w:pPr>
    </w:p>
    <w:p w:rsidR="00D84C94" w:rsidRDefault="00D84C94" w:rsidP="0053161B">
      <w:pPr>
        <w:spacing w:after="0" w:line="240" w:lineRule="auto"/>
        <w:jc w:val="both"/>
      </w:pPr>
      <w:r w:rsidRPr="00D84C94">
        <w:t xml:space="preserve">- </w:t>
      </w:r>
      <w:r>
        <w:t>C</w:t>
      </w:r>
      <w:r w:rsidR="00AA5CD8">
        <w:t xml:space="preserve">ambios, </w:t>
      </w:r>
      <w:r w:rsidRPr="00D84C94">
        <w:t>permanencias</w:t>
      </w:r>
      <w:r w:rsidR="00AA5CD8">
        <w:t xml:space="preserve"> y rupturas</w:t>
      </w:r>
      <w:r w:rsidRPr="00D84C94">
        <w:t xml:space="preserve"> de uno de los elementos centrales</w:t>
      </w:r>
      <w:r w:rsidR="00911108">
        <w:t xml:space="preserve"> en</w:t>
      </w:r>
      <w:r w:rsidR="00C93192">
        <w:t xml:space="preserve"> la</w:t>
      </w:r>
      <w:r w:rsidR="00911108">
        <w:t xml:space="preserve"> historia escolar: </w:t>
      </w:r>
      <w:r w:rsidRPr="00D84C94">
        <w:t>el “código disciplinar de la historia”</w:t>
      </w:r>
      <w:r w:rsidR="00911108">
        <w:t>.</w:t>
      </w:r>
    </w:p>
    <w:p w:rsidR="00911108" w:rsidRPr="00D84C94" w:rsidRDefault="00911108" w:rsidP="0053161B">
      <w:pPr>
        <w:spacing w:after="0" w:line="240" w:lineRule="auto"/>
        <w:jc w:val="both"/>
      </w:pPr>
    </w:p>
    <w:p w:rsidR="00D84C94" w:rsidRPr="00D84C94" w:rsidRDefault="00D84C94" w:rsidP="0053161B">
      <w:pPr>
        <w:spacing w:after="0" w:line="240" w:lineRule="auto"/>
        <w:jc w:val="both"/>
      </w:pPr>
      <w:r w:rsidRPr="00D84C94">
        <w:t>-</w:t>
      </w:r>
      <w:r>
        <w:t xml:space="preserve"> P</w:t>
      </w:r>
      <w:r w:rsidR="006104BF">
        <w:t>roblemá</w:t>
      </w:r>
      <w:r w:rsidR="00C93192">
        <w:t>ticas historiográficas-</w:t>
      </w:r>
      <w:r w:rsidR="006104BF">
        <w:t xml:space="preserve">epistemológicas y </w:t>
      </w:r>
      <w:r w:rsidRPr="00D84C94">
        <w:t>problemas de enseñanza impl</w:t>
      </w:r>
      <w:r w:rsidR="00C93192">
        <w:t>ícitos y explícitos que forman</w:t>
      </w:r>
      <w:r w:rsidRPr="00D84C94">
        <w:t xml:space="preserve"> parte de los actuales Diseños Curriculares.</w:t>
      </w:r>
    </w:p>
    <w:sectPr w:rsidR="00D84C94" w:rsidRPr="00D84C94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18" w:rsidRDefault="002E0718" w:rsidP="00B71C44">
      <w:pPr>
        <w:spacing w:after="0" w:line="240" w:lineRule="auto"/>
      </w:pPr>
      <w:r>
        <w:separator/>
      </w:r>
    </w:p>
  </w:endnote>
  <w:endnote w:type="continuationSeparator" w:id="0">
    <w:p w:rsidR="002E0718" w:rsidRDefault="002E0718" w:rsidP="00B7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91723"/>
      <w:docPartObj>
        <w:docPartGallery w:val="Page Numbers (Bottom of Page)"/>
        <w:docPartUnique/>
      </w:docPartObj>
    </w:sdtPr>
    <w:sdtEndPr/>
    <w:sdtContent>
      <w:p w:rsidR="00B71C44" w:rsidRDefault="00B71C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18">
          <w:rPr>
            <w:noProof/>
          </w:rPr>
          <w:t>1</w:t>
        </w:r>
        <w:r>
          <w:fldChar w:fldCharType="end"/>
        </w:r>
      </w:p>
    </w:sdtContent>
  </w:sdt>
  <w:p w:rsidR="00B71C44" w:rsidRDefault="00B71C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18" w:rsidRDefault="002E0718" w:rsidP="00B71C44">
      <w:pPr>
        <w:spacing w:after="0" w:line="240" w:lineRule="auto"/>
      </w:pPr>
      <w:r>
        <w:separator/>
      </w:r>
    </w:p>
  </w:footnote>
  <w:footnote w:type="continuationSeparator" w:id="0">
    <w:p w:rsidR="002E0718" w:rsidRDefault="002E0718" w:rsidP="00B7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4501"/>
    <w:multiLevelType w:val="hybridMultilevel"/>
    <w:tmpl w:val="11BA76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7C"/>
    <w:rsid w:val="00024AF9"/>
    <w:rsid w:val="001576D7"/>
    <w:rsid w:val="0016028E"/>
    <w:rsid w:val="001D0D27"/>
    <w:rsid w:val="001E6860"/>
    <w:rsid w:val="002853A9"/>
    <w:rsid w:val="002E0718"/>
    <w:rsid w:val="002F6839"/>
    <w:rsid w:val="004A6278"/>
    <w:rsid w:val="004D0679"/>
    <w:rsid w:val="004D6BF3"/>
    <w:rsid w:val="0053161B"/>
    <w:rsid w:val="005C015F"/>
    <w:rsid w:val="005E7486"/>
    <w:rsid w:val="006104BF"/>
    <w:rsid w:val="00636B1C"/>
    <w:rsid w:val="00911108"/>
    <w:rsid w:val="0091227C"/>
    <w:rsid w:val="00A111DD"/>
    <w:rsid w:val="00A45E23"/>
    <w:rsid w:val="00AA5CD8"/>
    <w:rsid w:val="00B255AB"/>
    <w:rsid w:val="00B54E67"/>
    <w:rsid w:val="00B71C44"/>
    <w:rsid w:val="00BB593F"/>
    <w:rsid w:val="00C93192"/>
    <w:rsid w:val="00D140DF"/>
    <w:rsid w:val="00D84C94"/>
    <w:rsid w:val="00DB65AF"/>
    <w:rsid w:val="00E474C3"/>
    <w:rsid w:val="00E72DBC"/>
    <w:rsid w:val="00F62C18"/>
    <w:rsid w:val="00FF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2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62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C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1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C44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227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62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1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C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1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C44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ia.fahce.unlp.edu.ar/libros/pm.619/pm.61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dacticadelahistoria.unlu.edu.ar/?q=node/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gs.edu.ar/cm/uploaded_files/file/publicaciones/trama/dicroc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dacticadelahistoria.unlu.edu.ar/sites/www.didacticadelahistoria.unlu.edu.ar/files/site/Edelstein%20Osca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2020-05-08T13:48:00Z</dcterms:created>
  <dcterms:modified xsi:type="dcterms:W3CDTF">2020-05-08T13:48:00Z</dcterms:modified>
</cp:coreProperties>
</file>