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3D" w:rsidRPr="00D640C2" w:rsidRDefault="00AE201E" w:rsidP="00397A0F">
      <w:pPr>
        <w:spacing w:after="0" w:line="240" w:lineRule="auto"/>
        <w:jc w:val="center"/>
        <w:rPr>
          <w:b/>
        </w:rPr>
      </w:pPr>
      <w:r w:rsidRPr="00D640C2">
        <w:rPr>
          <w:b/>
        </w:rPr>
        <w:t>Trabajo Práctico de D</w:t>
      </w:r>
      <w:r w:rsidR="00397A0F" w:rsidRPr="00D640C2">
        <w:rPr>
          <w:b/>
        </w:rPr>
        <w:t>idáctica General y Especial de</w:t>
      </w:r>
      <w:r w:rsidRPr="00D640C2">
        <w:rPr>
          <w:b/>
        </w:rPr>
        <w:t xml:space="preserve"> Historia</w:t>
      </w:r>
    </w:p>
    <w:p w:rsidR="00AE201E" w:rsidRPr="00D640C2" w:rsidRDefault="00AE201E" w:rsidP="00397A0F">
      <w:pPr>
        <w:spacing w:after="0" w:line="240" w:lineRule="auto"/>
        <w:jc w:val="center"/>
        <w:rPr>
          <w:b/>
        </w:rPr>
      </w:pPr>
      <w:r w:rsidRPr="00D640C2">
        <w:rPr>
          <w:b/>
        </w:rPr>
        <w:t>Eje Nº 1, Unidad Nº 2</w:t>
      </w:r>
    </w:p>
    <w:p w:rsidR="00AE201E" w:rsidRPr="00D640C2" w:rsidRDefault="00AE201E" w:rsidP="00397A0F">
      <w:pPr>
        <w:spacing w:after="0" w:line="240" w:lineRule="auto"/>
        <w:jc w:val="center"/>
      </w:pPr>
    </w:p>
    <w:p w:rsidR="00AE201E" w:rsidRPr="00197755" w:rsidRDefault="00AE201E" w:rsidP="001977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Trabajo a realizarse en clase, en los días lunes 25/9 y 2/10.</w:t>
      </w:r>
      <w:bookmarkStart w:id="0" w:name="_GoBack"/>
      <w:bookmarkEnd w:id="0"/>
    </w:p>
    <w:p w:rsidR="00AE201E" w:rsidRPr="00197755" w:rsidRDefault="00AE201E" w:rsidP="00197755">
      <w:pPr>
        <w:spacing w:after="0" w:line="240" w:lineRule="auto"/>
        <w:jc w:val="both"/>
        <w:rPr>
          <w:sz w:val="20"/>
          <w:szCs w:val="20"/>
        </w:rPr>
      </w:pPr>
    </w:p>
    <w:p w:rsidR="000B6B3D" w:rsidRPr="00197755" w:rsidRDefault="000B6B3D" w:rsidP="00197755">
      <w:pPr>
        <w:spacing w:after="0" w:line="240" w:lineRule="auto"/>
        <w:jc w:val="both"/>
        <w:rPr>
          <w:b/>
          <w:sz w:val="20"/>
          <w:szCs w:val="20"/>
        </w:rPr>
      </w:pPr>
      <w:r w:rsidRPr="00197755">
        <w:rPr>
          <w:b/>
          <w:sz w:val="20"/>
          <w:szCs w:val="20"/>
        </w:rPr>
        <w:t xml:space="preserve">Diseños curriculares a trabajar: </w:t>
      </w:r>
    </w:p>
    <w:p w:rsidR="006540DB" w:rsidRPr="00197755" w:rsidRDefault="006540DB" w:rsidP="001977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Diseño 19</w:t>
      </w:r>
      <w:r w:rsidR="001F68D5" w:rsidRPr="00197755">
        <w:rPr>
          <w:sz w:val="20"/>
          <w:szCs w:val="20"/>
        </w:rPr>
        <w:t>80</w:t>
      </w:r>
      <w:r w:rsidRPr="00197755">
        <w:rPr>
          <w:sz w:val="20"/>
          <w:szCs w:val="20"/>
        </w:rPr>
        <w:t>/81: 2º año</w:t>
      </w:r>
      <w:r w:rsidR="00871689">
        <w:rPr>
          <w:sz w:val="20"/>
          <w:szCs w:val="20"/>
        </w:rPr>
        <w:t>.</w:t>
      </w:r>
    </w:p>
    <w:p w:rsidR="006540DB" w:rsidRPr="00197755" w:rsidRDefault="001F68D5" w:rsidP="001977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EGB</w:t>
      </w:r>
      <w:r w:rsidR="006540DB" w:rsidRPr="00197755">
        <w:rPr>
          <w:sz w:val="20"/>
          <w:szCs w:val="20"/>
        </w:rPr>
        <w:t>: “Introducción” al área de Cs. Sociales 84-86</w:t>
      </w:r>
    </w:p>
    <w:p w:rsidR="006540DB" w:rsidRPr="00197755" w:rsidRDefault="000B6B3D" w:rsidP="00197755">
      <w:pPr>
        <w:pStyle w:val="Prrafodelista"/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           </w:t>
      </w:r>
      <w:r w:rsidR="006540DB" w:rsidRPr="00197755">
        <w:rPr>
          <w:sz w:val="20"/>
          <w:szCs w:val="20"/>
        </w:rPr>
        <w:t xml:space="preserve">8º año: </w:t>
      </w:r>
      <w:r w:rsidRPr="00197755">
        <w:rPr>
          <w:sz w:val="20"/>
          <w:szCs w:val="20"/>
        </w:rPr>
        <w:t>4 ejes, pp. 97-99.</w:t>
      </w:r>
    </w:p>
    <w:p w:rsidR="001F68D5" w:rsidRPr="00197755" w:rsidRDefault="001F68D5" w:rsidP="001977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ES</w:t>
      </w:r>
      <w:r w:rsidR="000B6B3D" w:rsidRPr="00197755">
        <w:rPr>
          <w:sz w:val="20"/>
          <w:szCs w:val="20"/>
        </w:rPr>
        <w:t>: 2º año.</w:t>
      </w:r>
    </w:p>
    <w:p w:rsidR="001F68D5" w:rsidRPr="00197755" w:rsidRDefault="001F68D5" w:rsidP="00197755">
      <w:pPr>
        <w:spacing w:after="0" w:line="240" w:lineRule="auto"/>
        <w:jc w:val="both"/>
        <w:rPr>
          <w:sz w:val="20"/>
          <w:szCs w:val="20"/>
        </w:rPr>
      </w:pPr>
    </w:p>
    <w:p w:rsidR="000B6B3D" w:rsidRPr="00197755" w:rsidRDefault="000B6B3D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En base a los aportes teóricos/bibliográficos, </w:t>
      </w:r>
      <w:r w:rsidR="00AE201E" w:rsidRPr="00197755">
        <w:rPr>
          <w:sz w:val="20"/>
          <w:szCs w:val="20"/>
        </w:rPr>
        <w:t xml:space="preserve">identificar, inferir y </w:t>
      </w:r>
      <w:r w:rsidRPr="00197755">
        <w:rPr>
          <w:sz w:val="20"/>
          <w:szCs w:val="20"/>
        </w:rPr>
        <w:t>analizar comparativamente los Diseños Curriculares, teniendo en cuenta las</w:t>
      </w:r>
      <w:r w:rsidR="00AE201E" w:rsidRPr="00197755">
        <w:rPr>
          <w:sz w:val="20"/>
          <w:szCs w:val="20"/>
        </w:rPr>
        <w:t xml:space="preserve"> siguientes </w:t>
      </w:r>
      <w:r w:rsidRPr="00197755">
        <w:rPr>
          <w:sz w:val="20"/>
          <w:szCs w:val="20"/>
        </w:rPr>
        <w:t xml:space="preserve"> </w:t>
      </w:r>
      <w:r w:rsidR="00AE201E" w:rsidRPr="00197755">
        <w:rPr>
          <w:sz w:val="20"/>
          <w:szCs w:val="20"/>
        </w:rPr>
        <w:t xml:space="preserve">variables: </w:t>
      </w:r>
      <w:r w:rsidRPr="00197755">
        <w:rPr>
          <w:sz w:val="20"/>
          <w:szCs w:val="20"/>
        </w:rPr>
        <w:t xml:space="preserve"> </w:t>
      </w:r>
    </w:p>
    <w:p w:rsidR="000B6B3D" w:rsidRPr="00197755" w:rsidRDefault="000B6B3D" w:rsidP="00197755">
      <w:pPr>
        <w:spacing w:after="0" w:line="240" w:lineRule="auto"/>
        <w:jc w:val="both"/>
        <w:rPr>
          <w:sz w:val="20"/>
          <w:szCs w:val="20"/>
        </w:rPr>
      </w:pPr>
    </w:p>
    <w:p w:rsidR="000B6B3D" w:rsidRPr="00197755" w:rsidRDefault="00F32EF9" w:rsidP="00197755">
      <w:pPr>
        <w:spacing w:after="0" w:line="240" w:lineRule="auto"/>
        <w:jc w:val="both"/>
        <w:rPr>
          <w:b/>
          <w:sz w:val="20"/>
          <w:szCs w:val="20"/>
        </w:rPr>
      </w:pPr>
      <w:r w:rsidRPr="00197755">
        <w:rPr>
          <w:b/>
          <w:sz w:val="20"/>
          <w:szCs w:val="20"/>
          <w:u w:val="single"/>
        </w:rPr>
        <w:t>PRIMERA PARTE</w:t>
      </w:r>
      <w:r w:rsidR="00197755">
        <w:rPr>
          <w:b/>
          <w:sz w:val="20"/>
          <w:szCs w:val="20"/>
        </w:rPr>
        <w:t xml:space="preserve"> (25/9)</w:t>
      </w:r>
      <w:r w:rsidRPr="00197755">
        <w:rPr>
          <w:b/>
          <w:sz w:val="20"/>
          <w:szCs w:val="20"/>
        </w:rPr>
        <w:t xml:space="preserve"> </w:t>
      </w:r>
    </w:p>
    <w:p w:rsidR="00F32EF9" w:rsidRPr="00197755" w:rsidRDefault="00F32EF9" w:rsidP="00197755">
      <w:pPr>
        <w:spacing w:after="0" w:line="240" w:lineRule="auto"/>
        <w:jc w:val="both"/>
        <w:rPr>
          <w:sz w:val="20"/>
          <w:szCs w:val="20"/>
        </w:rPr>
      </w:pPr>
    </w:p>
    <w:p w:rsidR="00F32EF9" w:rsidRPr="00197755" w:rsidRDefault="00F32EF9" w:rsidP="00197755">
      <w:pPr>
        <w:spacing w:after="0" w:line="240" w:lineRule="auto"/>
        <w:jc w:val="both"/>
        <w:rPr>
          <w:b/>
          <w:sz w:val="20"/>
          <w:szCs w:val="20"/>
        </w:rPr>
      </w:pPr>
      <w:r w:rsidRPr="00197755">
        <w:rPr>
          <w:b/>
          <w:sz w:val="20"/>
          <w:szCs w:val="20"/>
        </w:rPr>
        <w:t>Bibliografía</w:t>
      </w:r>
      <w:r w:rsidR="0042268F" w:rsidRPr="00197755">
        <w:rPr>
          <w:b/>
          <w:sz w:val="20"/>
          <w:szCs w:val="20"/>
        </w:rPr>
        <w:t>:</w:t>
      </w:r>
    </w:p>
    <w:p w:rsidR="000B6B3D" w:rsidRPr="00197755" w:rsidRDefault="00F32EF9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- BARRAL, María Elena; GÓMEZ GIUSTO, Cristina; RATTO, Silvia. “Introducción”. En: Bicentenario. 1810-2010: Memorias de un País. Buenos Aires: Ministerio de Educación. Gob. </w:t>
      </w:r>
      <w:proofErr w:type="gramStart"/>
      <w:r w:rsidRPr="00197755">
        <w:rPr>
          <w:sz w:val="20"/>
          <w:szCs w:val="20"/>
        </w:rPr>
        <w:t>de</w:t>
      </w:r>
      <w:proofErr w:type="gramEnd"/>
      <w:r w:rsidRPr="00197755">
        <w:rPr>
          <w:sz w:val="20"/>
          <w:szCs w:val="20"/>
        </w:rPr>
        <w:t xml:space="preserve"> la Ciudad de Bs. As., 2010, pp. 13-20.</w:t>
      </w:r>
    </w:p>
    <w:p w:rsidR="00F32EF9" w:rsidRPr="00197755" w:rsidRDefault="00F32EF9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- DICROCE, Carlos y GARRIGA, María. Textos y contextos en la enseñanza de la historia latinoamericana 1983-2009. Universidad Nacional de La Plata, 2011. Disponible en: </w:t>
      </w:r>
      <w:hyperlink r:id="rId6" w:history="1">
        <w:r w:rsidR="00397A0F" w:rsidRPr="00197755">
          <w:rPr>
            <w:rStyle w:val="Hipervnculo"/>
            <w:sz w:val="20"/>
            <w:szCs w:val="20"/>
          </w:rPr>
          <w:t>http://www.ungs.edu.ar/cm/uploaded_files/file/publicaciones/trama/dicroce.html</w:t>
        </w:r>
      </w:hyperlink>
      <w:r w:rsidR="00397A0F" w:rsidRPr="00197755">
        <w:rPr>
          <w:sz w:val="20"/>
          <w:szCs w:val="20"/>
        </w:rPr>
        <w:t xml:space="preserve"> </w:t>
      </w:r>
      <w:r w:rsidRPr="00197755">
        <w:rPr>
          <w:sz w:val="20"/>
          <w:szCs w:val="20"/>
        </w:rPr>
        <w:cr/>
      </w:r>
    </w:p>
    <w:p w:rsidR="001F68D5" w:rsidRPr="00197755" w:rsidRDefault="00F32EF9" w:rsidP="00197755">
      <w:pPr>
        <w:spacing w:after="0" w:line="240" w:lineRule="auto"/>
        <w:jc w:val="both"/>
        <w:rPr>
          <w:b/>
          <w:sz w:val="20"/>
          <w:szCs w:val="20"/>
        </w:rPr>
      </w:pPr>
      <w:r w:rsidRPr="00197755">
        <w:rPr>
          <w:b/>
          <w:sz w:val="20"/>
          <w:szCs w:val="20"/>
          <w:u w:val="single"/>
        </w:rPr>
        <w:t>Variables</w:t>
      </w:r>
      <w:r w:rsidR="001F68D5" w:rsidRPr="00197755">
        <w:rPr>
          <w:b/>
          <w:sz w:val="20"/>
          <w:szCs w:val="20"/>
          <w:u w:val="single"/>
        </w:rPr>
        <w:t xml:space="preserve"> </w:t>
      </w:r>
      <w:r w:rsidR="000B6B3D" w:rsidRPr="00197755">
        <w:rPr>
          <w:b/>
          <w:sz w:val="20"/>
          <w:szCs w:val="20"/>
          <w:u w:val="single"/>
        </w:rPr>
        <w:t>a analizar</w:t>
      </w:r>
      <w:r w:rsidR="001F68D5" w:rsidRPr="00197755">
        <w:rPr>
          <w:b/>
          <w:sz w:val="20"/>
          <w:szCs w:val="20"/>
        </w:rPr>
        <w:t>:</w:t>
      </w:r>
    </w:p>
    <w:p w:rsidR="00FB0622" w:rsidRPr="00197755" w:rsidRDefault="00F32EF9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- Identificar los contenidos c</w:t>
      </w:r>
      <w:r w:rsidR="001F68D5" w:rsidRPr="00197755">
        <w:rPr>
          <w:sz w:val="20"/>
          <w:szCs w:val="20"/>
        </w:rPr>
        <w:t>entrales</w:t>
      </w:r>
      <w:r w:rsidRPr="00197755">
        <w:rPr>
          <w:sz w:val="20"/>
          <w:szCs w:val="20"/>
        </w:rPr>
        <w:t>/medulares que enuncian los Diseños Curriculares</w:t>
      </w:r>
      <w:r w:rsidR="00FB0622" w:rsidRPr="00197755">
        <w:rPr>
          <w:sz w:val="20"/>
          <w:szCs w:val="20"/>
        </w:rPr>
        <w:t xml:space="preserve"> y las principales categorías o conceptos históricos</w:t>
      </w:r>
      <w:r w:rsidR="0080309A" w:rsidRPr="00197755">
        <w:rPr>
          <w:sz w:val="20"/>
          <w:szCs w:val="20"/>
        </w:rPr>
        <w:t>.</w:t>
      </w:r>
      <w:r w:rsidR="00FB0622" w:rsidRPr="00197755">
        <w:rPr>
          <w:sz w:val="20"/>
          <w:szCs w:val="20"/>
        </w:rPr>
        <w:t xml:space="preserve"> </w:t>
      </w:r>
    </w:p>
    <w:p w:rsidR="001F68D5" w:rsidRPr="00197755" w:rsidRDefault="00FB0622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- Cuáles son los marcos cronológicos y espaciales que organizan los contenidos en cada u</w:t>
      </w:r>
      <w:r w:rsidR="0080309A" w:rsidRPr="00197755">
        <w:rPr>
          <w:sz w:val="20"/>
          <w:szCs w:val="20"/>
        </w:rPr>
        <w:t>no de los Diseños Curriculares.</w:t>
      </w:r>
    </w:p>
    <w:p w:rsidR="001F68D5" w:rsidRPr="00197755" w:rsidRDefault="00FB0622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- Respecto al espacio: Cómo interactúan las escalas </w:t>
      </w:r>
      <w:r w:rsidR="0042268F" w:rsidRPr="00197755">
        <w:rPr>
          <w:sz w:val="20"/>
          <w:szCs w:val="20"/>
        </w:rPr>
        <w:t>“</w:t>
      </w:r>
      <w:r w:rsidR="0080309A" w:rsidRPr="00197755">
        <w:rPr>
          <w:sz w:val="20"/>
          <w:szCs w:val="20"/>
        </w:rPr>
        <w:t>nacional</w:t>
      </w:r>
      <w:r w:rsidR="0042268F" w:rsidRPr="00197755">
        <w:rPr>
          <w:sz w:val="20"/>
          <w:szCs w:val="20"/>
        </w:rPr>
        <w:t>”</w:t>
      </w:r>
      <w:r w:rsidR="0080309A" w:rsidRPr="00197755">
        <w:rPr>
          <w:sz w:val="20"/>
          <w:szCs w:val="20"/>
        </w:rPr>
        <w:t xml:space="preserve">, regional y </w:t>
      </w:r>
      <w:r w:rsidR="001F68D5" w:rsidRPr="00197755">
        <w:rPr>
          <w:sz w:val="20"/>
          <w:szCs w:val="20"/>
        </w:rPr>
        <w:t>mundial</w:t>
      </w:r>
      <w:r w:rsidR="0080309A" w:rsidRPr="00197755">
        <w:rPr>
          <w:sz w:val="20"/>
          <w:szCs w:val="20"/>
        </w:rPr>
        <w:t>.</w:t>
      </w:r>
    </w:p>
    <w:p w:rsidR="00FB0622" w:rsidRPr="00197755" w:rsidRDefault="00FB0622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- Respecto al tiempo: ¿se enuncia la relación pasado-presente? ¿Cómo?</w:t>
      </w:r>
    </w:p>
    <w:p w:rsidR="000B6B3D" w:rsidRPr="00197755" w:rsidRDefault="00F32EF9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- </w:t>
      </w:r>
      <w:r w:rsidR="000B6B3D" w:rsidRPr="00197755">
        <w:rPr>
          <w:sz w:val="20"/>
          <w:szCs w:val="20"/>
        </w:rPr>
        <w:t xml:space="preserve">Teniendo en cuenta las distintas perspectivas historiográficas vigentes, identificar contenidos ausentes en los Diseños Curriculares. </w:t>
      </w:r>
    </w:p>
    <w:p w:rsidR="001F68D5" w:rsidRPr="00197755" w:rsidRDefault="00F32EF9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- </w:t>
      </w:r>
      <w:r w:rsidR="000B6B3D" w:rsidRPr="00197755">
        <w:rPr>
          <w:sz w:val="20"/>
          <w:szCs w:val="20"/>
        </w:rPr>
        <w:t>Qué lugar ocupa el Estado y el Estado-Nación en el relato histórico de los Diseños Curriculares</w:t>
      </w:r>
      <w:r w:rsidR="0080309A" w:rsidRPr="00197755">
        <w:rPr>
          <w:sz w:val="20"/>
          <w:szCs w:val="20"/>
        </w:rPr>
        <w:t>.</w:t>
      </w:r>
    </w:p>
    <w:p w:rsidR="00AE201E" w:rsidRPr="00197755" w:rsidRDefault="00AE201E" w:rsidP="00197755">
      <w:pPr>
        <w:spacing w:after="0" w:line="240" w:lineRule="auto"/>
        <w:jc w:val="both"/>
        <w:rPr>
          <w:sz w:val="20"/>
          <w:szCs w:val="20"/>
        </w:rPr>
      </w:pPr>
    </w:p>
    <w:p w:rsidR="00AE201E" w:rsidRPr="00197755" w:rsidRDefault="00AE201E" w:rsidP="00197755">
      <w:pPr>
        <w:spacing w:after="0" w:line="240" w:lineRule="auto"/>
        <w:jc w:val="both"/>
        <w:rPr>
          <w:sz w:val="20"/>
          <w:szCs w:val="20"/>
        </w:rPr>
      </w:pPr>
    </w:p>
    <w:p w:rsidR="0080309A" w:rsidRPr="00197755" w:rsidRDefault="001F68D5" w:rsidP="00197755">
      <w:pPr>
        <w:spacing w:after="0" w:line="240" w:lineRule="auto"/>
        <w:jc w:val="both"/>
        <w:rPr>
          <w:b/>
          <w:sz w:val="20"/>
          <w:szCs w:val="20"/>
        </w:rPr>
      </w:pPr>
      <w:r w:rsidRPr="00197755">
        <w:rPr>
          <w:sz w:val="20"/>
          <w:szCs w:val="20"/>
        </w:rPr>
        <w:t xml:space="preserve"> </w:t>
      </w:r>
      <w:r w:rsidR="0080309A" w:rsidRPr="00197755">
        <w:rPr>
          <w:b/>
          <w:sz w:val="20"/>
          <w:szCs w:val="20"/>
          <w:u w:val="single"/>
        </w:rPr>
        <w:t>SEGUNDA PARTE</w:t>
      </w:r>
      <w:r w:rsidR="0080309A" w:rsidRPr="00197755">
        <w:rPr>
          <w:b/>
          <w:sz w:val="20"/>
          <w:szCs w:val="20"/>
        </w:rPr>
        <w:t>:</w:t>
      </w:r>
      <w:r w:rsidR="00197755">
        <w:rPr>
          <w:b/>
          <w:sz w:val="20"/>
          <w:szCs w:val="20"/>
        </w:rPr>
        <w:t xml:space="preserve"> (2/10)</w:t>
      </w:r>
    </w:p>
    <w:p w:rsidR="0042268F" w:rsidRPr="00197755" w:rsidRDefault="0042268F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 </w:t>
      </w:r>
    </w:p>
    <w:p w:rsidR="0080309A" w:rsidRPr="00197755" w:rsidRDefault="0042268F" w:rsidP="00197755">
      <w:pPr>
        <w:spacing w:after="0" w:line="240" w:lineRule="auto"/>
        <w:jc w:val="both"/>
        <w:rPr>
          <w:b/>
          <w:sz w:val="20"/>
          <w:szCs w:val="20"/>
        </w:rPr>
      </w:pPr>
      <w:r w:rsidRPr="00197755">
        <w:rPr>
          <w:b/>
          <w:sz w:val="20"/>
          <w:szCs w:val="20"/>
        </w:rPr>
        <w:t xml:space="preserve">Bibliografía: </w:t>
      </w:r>
    </w:p>
    <w:p w:rsidR="0080309A" w:rsidRPr="00197755" w:rsidRDefault="0080309A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- GRANDE, Patricio. “Multiculturalismo y enseñanza de la historia en la Argentina contemporánea: ¿una relación en ciernes?”. En: Polifonías. Revista de educación, Año III, Nº 5, septiembre-octubre, 2014, pp. 171-196.</w:t>
      </w:r>
    </w:p>
    <w:p w:rsidR="0080309A" w:rsidRPr="00197755" w:rsidRDefault="0080309A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- GRUPO LATINOAMERICANO DE ESTUDIOS SUBALTERNOS. “Manifiesto inaugural”. Año 1995. Disponible en: </w:t>
      </w:r>
      <w:hyperlink r:id="rId7" w:history="1">
        <w:r w:rsidRPr="00197755">
          <w:rPr>
            <w:rStyle w:val="Hipervnculo"/>
            <w:sz w:val="20"/>
            <w:szCs w:val="20"/>
          </w:rPr>
          <w:t>http://www.ensayistas.org/critica/teoria/castro/manifiesto.htm</w:t>
        </w:r>
      </w:hyperlink>
      <w:r w:rsidRPr="00197755">
        <w:rPr>
          <w:sz w:val="20"/>
          <w:szCs w:val="20"/>
        </w:rPr>
        <w:t xml:space="preserve"> </w:t>
      </w:r>
    </w:p>
    <w:p w:rsidR="0080309A" w:rsidRPr="00197755" w:rsidRDefault="0080309A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- SVAMPA, </w:t>
      </w:r>
      <w:proofErr w:type="spellStart"/>
      <w:r w:rsidRPr="00197755">
        <w:rPr>
          <w:sz w:val="20"/>
          <w:szCs w:val="20"/>
        </w:rPr>
        <w:t>Maristella</w:t>
      </w:r>
      <w:proofErr w:type="spellEnd"/>
      <w:r w:rsidRPr="00197755">
        <w:rPr>
          <w:sz w:val="20"/>
          <w:szCs w:val="20"/>
        </w:rPr>
        <w:t xml:space="preserve">. Debates Latinoamericanos. Indianismo, desarrollo, dependencia y populismo. Buenos Aires: </w:t>
      </w:r>
      <w:proofErr w:type="spellStart"/>
      <w:r w:rsidRPr="00197755">
        <w:rPr>
          <w:sz w:val="20"/>
          <w:szCs w:val="20"/>
        </w:rPr>
        <w:t>Edhasa</w:t>
      </w:r>
      <w:proofErr w:type="spellEnd"/>
      <w:r w:rsidRPr="00197755">
        <w:rPr>
          <w:sz w:val="20"/>
          <w:szCs w:val="20"/>
        </w:rPr>
        <w:t>, 2016, pp. 37-46.</w:t>
      </w:r>
    </w:p>
    <w:p w:rsidR="00AE201E" w:rsidRPr="00197755" w:rsidRDefault="00AE201E" w:rsidP="00197755">
      <w:pPr>
        <w:spacing w:after="0" w:line="240" w:lineRule="auto"/>
        <w:jc w:val="both"/>
        <w:rPr>
          <w:sz w:val="20"/>
          <w:szCs w:val="20"/>
        </w:rPr>
      </w:pPr>
    </w:p>
    <w:p w:rsidR="0042268F" w:rsidRPr="00197755" w:rsidRDefault="0042268F" w:rsidP="00197755">
      <w:pPr>
        <w:spacing w:after="0" w:line="240" w:lineRule="auto"/>
        <w:jc w:val="both"/>
        <w:rPr>
          <w:b/>
          <w:sz w:val="20"/>
          <w:szCs w:val="20"/>
        </w:rPr>
      </w:pPr>
      <w:r w:rsidRPr="00197755">
        <w:rPr>
          <w:b/>
          <w:sz w:val="20"/>
          <w:szCs w:val="20"/>
          <w:u w:val="single"/>
        </w:rPr>
        <w:t>Variables a analizar</w:t>
      </w:r>
      <w:r w:rsidRPr="00197755">
        <w:rPr>
          <w:b/>
          <w:sz w:val="20"/>
          <w:szCs w:val="20"/>
        </w:rPr>
        <w:t>:</w:t>
      </w:r>
    </w:p>
    <w:p w:rsidR="001F68D5" w:rsidRPr="00197755" w:rsidRDefault="0042268F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- Identificar a</w:t>
      </w:r>
      <w:r w:rsidR="001F68D5" w:rsidRPr="00197755">
        <w:rPr>
          <w:sz w:val="20"/>
          <w:szCs w:val="20"/>
        </w:rPr>
        <w:t xml:space="preserve">ctores y grupos sociales </w:t>
      </w:r>
      <w:r w:rsidRPr="00197755">
        <w:rPr>
          <w:sz w:val="20"/>
          <w:szCs w:val="20"/>
        </w:rPr>
        <w:t xml:space="preserve">que se mencionan en los Diseños </w:t>
      </w:r>
      <w:r w:rsidR="00AE201E" w:rsidRPr="00197755">
        <w:rPr>
          <w:sz w:val="20"/>
          <w:szCs w:val="20"/>
        </w:rPr>
        <w:t>Curriculares</w:t>
      </w:r>
      <w:r w:rsidRPr="00197755">
        <w:rPr>
          <w:sz w:val="20"/>
          <w:szCs w:val="20"/>
        </w:rPr>
        <w:t>, teniendo en cuenta las forma en la que aparecen jerarquizados según los relatos históricos que sustentan cada uno de los documentos.</w:t>
      </w:r>
    </w:p>
    <w:p w:rsidR="001F68D5" w:rsidRPr="00197755" w:rsidRDefault="0042268F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-</w:t>
      </w:r>
      <w:r w:rsidR="00BA05D6" w:rsidRPr="00197755">
        <w:rPr>
          <w:sz w:val="20"/>
          <w:szCs w:val="20"/>
        </w:rPr>
        <w:t xml:space="preserve"> ¿Cuál es el discurso dominante</w:t>
      </w:r>
      <w:r w:rsidRPr="00197755">
        <w:rPr>
          <w:sz w:val="20"/>
          <w:szCs w:val="20"/>
        </w:rPr>
        <w:t xml:space="preserve"> respecto a la variable cultural en cada uno de los Diseños? T</w:t>
      </w:r>
      <w:r w:rsidR="00AE201E" w:rsidRPr="00197755">
        <w:rPr>
          <w:sz w:val="20"/>
          <w:szCs w:val="20"/>
        </w:rPr>
        <w:t>e</w:t>
      </w:r>
      <w:r w:rsidRPr="00197755">
        <w:rPr>
          <w:sz w:val="20"/>
          <w:szCs w:val="20"/>
        </w:rPr>
        <w:t xml:space="preserve">ner en cuenta discursos </w:t>
      </w:r>
      <w:proofErr w:type="spellStart"/>
      <w:r w:rsidR="001F68D5" w:rsidRPr="00197755">
        <w:rPr>
          <w:i/>
          <w:sz w:val="20"/>
          <w:szCs w:val="20"/>
        </w:rPr>
        <w:t>mono</w:t>
      </w:r>
      <w:r w:rsidRPr="00197755">
        <w:rPr>
          <w:i/>
          <w:sz w:val="20"/>
          <w:szCs w:val="20"/>
        </w:rPr>
        <w:t>culturales</w:t>
      </w:r>
      <w:proofErr w:type="spellEnd"/>
      <w:r w:rsidRPr="00197755">
        <w:rPr>
          <w:sz w:val="20"/>
          <w:szCs w:val="20"/>
        </w:rPr>
        <w:t xml:space="preserve"> y </w:t>
      </w:r>
      <w:proofErr w:type="spellStart"/>
      <w:r w:rsidRPr="00197755">
        <w:rPr>
          <w:i/>
          <w:sz w:val="20"/>
          <w:szCs w:val="20"/>
        </w:rPr>
        <w:t>multculturales</w:t>
      </w:r>
      <w:proofErr w:type="spellEnd"/>
      <w:r w:rsidRPr="00197755">
        <w:rPr>
          <w:sz w:val="20"/>
          <w:szCs w:val="20"/>
        </w:rPr>
        <w:t>.</w:t>
      </w:r>
    </w:p>
    <w:p w:rsidR="001F68D5" w:rsidRPr="00197755" w:rsidRDefault="0042268F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- Identificar p</w:t>
      </w:r>
      <w:r w:rsidR="001F68D5" w:rsidRPr="00197755">
        <w:rPr>
          <w:sz w:val="20"/>
          <w:szCs w:val="20"/>
        </w:rPr>
        <w:t>erspectivas histori</w:t>
      </w:r>
      <w:r w:rsidRPr="00197755">
        <w:rPr>
          <w:sz w:val="20"/>
          <w:szCs w:val="20"/>
        </w:rPr>
        <w:t>o</w:t>
      </w:r>
      <w:r w:rsidR="001F68D5" w:rsidRPr="00197755">
        <w:rPr>
          <w:sz w:val="20"/>
          <w:szCs w:val="20"/>
        </w:rPr>
        <w:t>gr</w:t>
      </w:r>
      <w:r w:rsidRPr="00197755">
        <w:rPr>
          <w:sz w:val="20"/>
          <w:szCs w:val="20"/>
        </w:rPr>
        <w:t>á</w:t>
      </w:r>
      <w:r w:rsidR="001F68D5" w:rsidRPr="00197755">
        <w:rPr>
          <w:sz w:val="20"/>
          <w:szCs w:val="20"/>
        </w:rPr>
        <w:t>ficas</w:t>
      </w:r>
      <w:r w:rsidRPr="00197755">
        <w:rPr>
          <w:sz w:val="20"/>
          <w:szCs w:val="20"/>
        </w:rPr>
        <w:t xml:space="preserve"> en cada uno de los documentos.</w:t>
      </w:r>
    </w:p>
    <w:p w:rsidR="0042268F" w:rsidRPr="00197755" w:rsidRDefault="0042268F" w:rsidP="00197755">
      <w:pPr>
        <w:spacing w:after="0" w:line="240" w:lineRule="auto"/>
        <w:jc w:val="both"/>
        <w:rPr>
          <w:sz w:val="20"/>
          <w:szCs w:val="20"/>
        </w:rPr>
      </w:pPr>
    </w:p>
    <w:p w:rsidR="0042268F" w:rsidRPr="00197755" w:rsidRDefault="0042268F" w:rsidP="00197755">
      <w:pPr>
        <w:spacing w:after="0" w:line="240" w:lineRule="auto"/>
        <w:jc w:val="both"/>
        <w:rPr>
          <w:sz w:val="20"/>
          <w:szCs w:val="20"/>
        </w:rPr>
      </w:pPr>
      <w:r w:rsidRPr="00871689">
        <w:rPr>
          <w:b/>
          <w:sz w:val="20"/>
          <w:szCs w:val="20"/>
          <w:u w:val="single"/>
        </w:rPr>
        <w:t>Conclusiones</w:t>
      </w:r>
      <w:r w:rsidRPr="00197755">
        <w:rPr>
          <w:sz w:val="20"/>
          <w:szCs w:val="20"/>
        </w:rPr>
        <w:t>:</w:t>
      </w:r>
    </w:p>
    <w:p w:rsidR="009F527E" w:rsidRPr="00197755" w:rsidRDefault="009F527E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 xml:space="preserve">- Comparar, en base a las variables analizadas, cambios y continuidades para cada documento curricular. </w:t>
      </w:r>
    </w:p>
    <w:p w:rsidR="00A111DD" w:rsidRPr="00197755" w:rsidRDefault="009F527E" w:rsidP="00197755">
      <w:pPr>
        <w:spacing w:after="0" w:line="240" w:lineRule="auto"/>
        <w:jc w:val="both"/>
        <w:rPr>
          <w:sz w:val="20"/>
          <w:szCs w:val="20"/>
        </w:rPr>
      </w:pPr>
      <w:r w:rsidRPr="00197755">
        <w:rPr>
          <w:sz w:val="20"/>
          <w:szCs w:val="20"/>
        </w:rPr>
        <w:t>- Inferir relaciones posibles entre las variables analizadas para cada documento y el contexto histórico de producción de los mismos</w:t>
      </w:r>
      <w:r w:rsidR="00AE201E" w:rsidRPr="00197755">
        <w:rPr>
          <w:sz w:val="20"/>
          <w:szCs w:val="20"/>
        </w:rPr>
        <w:t>, con la intención de  dar cuenta  de las finalidades de la enseñanza de la historia en el nivel secundario a lo largo del tiempo.</w:t>
      </w:r>
    </w:p>
    <w:sectPr w:rsidR="00A111DD" w:rsidRPr="00197755" w:rsidSect="001977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A61"/>
    <w:multiLevelType w:val="hybridMultilevel"/>
    <w:tmpl w:val="3B64CF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C4E91"/>
    <w:multiLevelType w:val="hybridMultilevel"/>
    <w:tmpl w:val="9D5A1C6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D5"/>
    <w:rsid w:val="000B6B3D"/>
    <w:rsid w:val="00197755"/>
    <w:rsid w:val="001F68D5"/>
    <w:rsid w:val="00397A0F"/>
    <w:rsid w:val="00411B50"/>
    <w:rsid w:val="0042268F"/>
    <w:rsid w:val="006540DB"/>
    <w:rsid w:val="00746D64"/>
    <w:rsid w:val="0080309A"/>
    <w:rsid w:val="00871689"/>
    <w:rsid w:val="009F527E"/>
    <w:rsid w:val="00A10CE8"/>
    <w:rsid w:val="00A111DD"/>
    <w:rsid w:val="00AE201E"/>
    <w:rsid w:val="00BA05D6"/>
    <w:rsid w:val="00D640C2"/>
    <w:rsid w:val="00F32EF9"/>
    <w:rsid w:val="00F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B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3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B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3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sayistas.org/critica/teoria/castro/manifiest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gs.edu.ar/cm/uploaded_files/file/publicaciones/trama/dicro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***</cp:lastModifiedBy>
  <cp:revision>2</cp:revision>
  <dcterms:created xsi:type="dcterms:W3CDTF">2017-09-25T11:34:00Z</dcterms:created>
  <dcterms:modified xsi:type="dcterms:W3CDTF">2017-09-25T11:34:00Z</dcterms:modified>
</cp:coreProperties>
</file>